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AA" w:rsidRPr="00616EAA" w:rsidRDefault="00616EAA" w:rsidP="00616E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Times New Roman" w:hAnsi="Bookman Old Style" w:cs="Bookman Old Style"/>
          <w:color w:val="000000"/>
          <w:sz w:val="20"/>
          <w:szCs w:val="20"/>
          <w:lang w:eastAsia="ru-RU"/>
        </w:rPr>
      </w:pPr>
      <w:r w:rsidRPr="00616EAA">
        <w:rPr>
          <w:rFonts w:ascii="Bookman Old Style" w:eastAsia="Times New Roman" w:hAnsi="Bookman Old Style" w:cs="Bookman Old Style"/>
          <w:b/>
          <w:bCs/>
          <w:i/>
          <w:iCs/>
          <w:color w:val="000000"/>
          <w:sz w:val="20"/>
          <w:szCs w:val="20"/>
          <w:lang w:eastAsia="ru-RU"/>
        </w:rPr>
        <w:t xml:space="preserve">Приложение № </w:t>
      </w:r>
      <w:r w:rsidR="00B871E4">
        <w:rPr>
          <w:rFonts w:ascii="Bookman Old Style" w:eastAsia="Times New Roman" w:hAnsi="Bookman Old Style" w:cs="Bookman Old Style"/>
          <w:b/>
          <w:bCs/>
          <w:i/>
          <w:iCs/>
          <w:color w:val="000000"/>
          <w:sz w:val="20"/>
          <w:szCs w:val="20"/>
          <w:lang w:eastAsia="ru-RU"/>
        </w:rPr>
        <w:t>6</w:t>
      </w:r>
      <w:bookmarkStart w:id="0" w:name="_GoBack"/>
      <w:bookmarkEnd w:id="0"/>
      <w:r w:rsidRPr="00616EAA">
        <w:rPr>
          <w:rFonts w:ascii="Bookman Old Style" w:eastAsia="Times New Roman" w:hAnsi="Bookman Old Style" w:cs="Bookman Old Style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</w:p>
    <w:p w:rsidR="00616EAA" w:rsidRPr="00616EAA" w:rsidRDefault="00616EAA" w:rsidP="00616E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Times New Roman" w:hAnsi="Bookman Old Style" w:cs="Bookman Old Style"/>
          <w:color w:val="000000"/>
          <w:sz w:val="20"/>
          <w:szCs w:val="20"/>
          <w:lang w:eastAsia="ru-RU"/>
        </w:rPr>
      </w:pPr>
      <w:r w:rsidRPr="00616EAA">
        <w:rPr>
          <w:rFonts w:ascii="Bookman Old Style" w:eastAsia="Times New Roman" w:hAnsi="Bookman Old Style" w:cs="Bookman Old Style"/>
          <w:color w:val="000000"/>
          <w:sz w:val="20"/>
          <w:szCs w:val="20"/>
          <w:lang w:eastAsia="ru-RU"/>
        </w:rPr>
        <w:t xml:space="preserve">к коллективному договору </w:t>
      </w:r>
    </w:p>
    <w:p w:rsidR="00616EAA" w:rsidRPr="00616EAA" w:rsidRDefault="00616EAA" w:rsidP="00616EAA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111"/>
      </w:tblGrid>
      <w:tr w:rsidR="00616EAA" w:rsidRPr="00616EAA" w:rsidTr="00C048CA">
        <w:trPr>
          <w:trHeight w:val="3349"/>
        </w:trPr>
        <w:tc>
          <w:tcPr>
            <w:tcW w:w="4961" w:type="dxa"/>
          </w:tcPr>
          <w:p w:rsidR="00616EAA" w:rsidRPr="00616EAA" w:rsidRDefault="00616EAA" w:rsidP="00616EAA">
            <w:pPr>
              <w:shd w:val="clear" w:color="auto" w:fill="FFFFFF"/>
              <w:spacing w:line="322" w:lineRule="exact"/>
              <w:ind w:firstLine="580"/>
              <w:jc w:val="both"/>
              <w:rPr>
                <w:sz w:val="24"/>
                <w:szCs w:val="24"/>
              </w:rPr>
            </w:pPr>
            <w:r w:rsidRPr="00616EAA">
              <w:rPr>
                <w:b/>
                <w:bCs/>
                <w:color w:val="000000"/>
                <w:sz w:val="24"/>
                <w:szCs w:val="24"/>
              </w:rPr>
              <w:t>Учтено мнение:</w:t>
            </w:r>
          </w:p>
          <w:p w:rsidR="00616EAA" w:rsidRPr="00616EAA" w:rsidRDefault="00616EAA" w:rsidP="00616EAA">
            <w:pPr>
              <w:shd w:val="clear" w:color="auto" w:fill="FFFFFF"/>
              <w:spacing w:line="322" w:lineRule="exact"/>
              <w:jc w:val="both"/>
              <w:rPr>
                <w:sz w:val="24"/>
                <w:szCs w:val="24"/>
              </w:rPr>
            </w:pPr>
            <w:r w:rsidRPr="00616EAA">
              <w:rPr>
                <w:color w:val="000000"/>
                <w:sz w:val="24"/>
                <w:szCs w:val="24"/>
              </w:rPr>
              <w:t>выборного органа первичной профсоюзной организации образовательного учреждения (протокол от «09» января 2025г. № 1)</w:t>
            </w:r>
          </w:p>
          <w:p w:rsidR="00616EAA" w:rsidRPr="00616EAA" w:rsidRDefault="00616EAA" w:rsidP="00616EAA">
            <w:pPr>
              <w:shd w:val="clear" w:color="auto" w:fill="FFFFFF"/>
              <w:spacing w:line="322" w:lineRule="exact"/>
              <w:rPr>
                <w:sz w:val="24"/>
                <w:szCs w:val="24"/>
              </w:rPr>
            </w:pPr>
            <w:r w:rsidRPr="00616EAA">
              <w:rPr>
                <w:color w:val="000000"/>
                <w:sz w:val="24"/>
                <w:szCs w:val="24"/>
              </w:rPr>
              <w:t>Председатель</w:t>
            </w:r>
          </w:p>
          <w:p w:rsidR="00616EAA" w:rsidRPr="00616EAA" w:rsidRDefault="00616EAA" w:rsidP="00616EAA">
            <w:pPr>
              <w:shd w:val="clear" w:color="auto" w:fill="FFFFFF"/>
              <w:spacing w:line="322" w:lineRule="exact"/>
              <w:rPr>
                <w:sz w:val="24"/>
                <w:szCs w:val="24"/>
              </w:rPr>
            </w:pPr>
            <w:r w:rsidRPr="00616EAA">
              <w:rPr>
                <w:color w:val="000000"/>
                <w:sz w:val="24"/>
                <w:szCs w:val="24"/>
              </w:rPr>
              <w:t>Выборного органа первичной профсоюзной организации</w:t>
            </w:r>
          </w:p>
          <w:p w:rsidR="00616EAA" w:rsidRPr="00616EAA" w:rsidRDefault="00616EAA" w:rsidP="00616EAA">
            <w:pPr>
              <w:shd w:val="clear" w:color="auto" w:fill="FFFFFF"/>
              <w:tabs>
                <w:tab w:val="left" w:leader="underscore" w:pos="1498"/>
                <w:tab w:val="left" w:leader="underscore" w:pos="2155"/>
              </w:tabs>
              <w:spacing w:line="322" w:lineRule="exact"/>
              <w:jc w:val="both"/>
              <w:rPr>
                <w:sz w:val="24"/>
                <w:szCs w:val="24"/>
              </w:rPr>
            </w:pPr>
            <w:r w:rsidRPr="00616EAA">
              <w:rPr>
                <w:color w:val="000000"/>
                <w:sz w:val="24"/>
                <w:szCs w:val="24"/>
              </w:rPr>
              <w:t xml:space="preserve"> </w:t>
            </w:r>
            <w:r w:rsidRPr="00616EAA">
              <w:rPr>
                <w:color w:val="000000"/>
                <w:sz w:val="24"/>
                <w:szCs w:val="24"/>
              </w:rPr>
              <w:tab/>
              <w:t>_____</w:t>
            </w:r>
            <w:r w:rsidRPr="00616EAA">
              <w:rPr>
                <w:color w:val="000000"/>
                <w:sz w:val="24"/>
                <w:szCs w:val="24"/>
                <w:u w:val="single"/>
              </w:rPr>
              <w:t>Е.Л.Козлова</w:t>
            </w:r>
          </w:p>
          <w:p w:rsidR="00616EAA" w:rsidRPr="00616EAA" w:rsidRDefault="00616EAA" w:rsidP="00616EAA">
            <w:pPr>
              <w:shd w:val="clear" w:color="auto" w:fill="FFFFFF"/>
              <w:tabs>
                <w:tab w:val="left" w:pos="2505"/>
              </w:tabs>
              <w:spacing w:line="322" w:lineRule="exact"/>
              <w:ind w:firstLine="340"/>
              <w:jc w:val="both"/>
              <w:rPr>
                <w:rFonts w:ascii="Bookman Old Style" w:eastAsia="Bookman Old Style" w:hAnsi="Bookman Old Style" w:cs="Bookman Old Style"/>
              </w:rPr>
            </w:pPr>
            <w:r w:rsidRPr="00616EAA">
              <w:rPr>
                <w:color w:val="000000"/>
                <w:sz w:val="24"/>
                <w:szCs w:val="24"/>
              </w:rPr>
              <w:t>(подпись)</w:t>
            </w:r>
            <w:r w:rsidRPr="00616EAA">
              <w:rPr>
                <w:color w:val="000000"/>
                <w:sz w:val="24"/>
                <w:szCs w:val="24"/>
              </w:rPr>
              <w:tab/>
              <w:t>(Ф.И.О.)</w:t>
            </w:r>
          </w:p>
        </w:tc>
        <w:tc>
          <w:tcPr>
            <w:tcW w:w="4111" w:type="dxa"/>
          </w:tcPr>
          <w:p w:rsidR="00616EAA" w:rsidRPr="00616EAA" w:rsidRDefault="00616EAA" w:rsidP="00616EAA">
            <w:pPr>
              <w:shd w:val="clear" w:color="auto" w:fill="FFFFFF"/>
              <w:spacing w:line="322" w:lineRule="exact"/>
              <w:ind w:firstLine="580"/>
              <w:jc w:val="both"/>
              <w:rPr>
                <w:sz w:val="24"/>
                <w:szCs w:val="24"/>
              </w:rPr>
            </w:pPr>
            <w:r w:rsidRPr="00616EAA">
              <w:rPr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616EAA" w:rsidRPr="00616EAA" w:rsidRDefault="00616EAA" w:rsidP="00616EAA">
            <w:pPr>
              <w:shd w:val="clear" w:color="auto" w:fill="FFFFFF"/>
              <w:spacing w:line="322" w:lineRule="exact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616EAA">
              <w:rPr>
                <w:color w:val="000000"/>
                <w:sz w:val="24"/>
                <w:szCs w:val="24"/>
                <w:u w:val="single"/>
              </w:rPr>
              <w:t>Директор   ______Т.А.Коршунова</w:t>
            </w:r>
          </w:p>
          <w:p w:rsidR="00616EAA" w:rsidRPr="00616EAA" w:rsidRDefault="00616EAA" w:rsidP="00616EAA">
            <w:pPr>
              <w:shd w:val="clear" w:color="auto" w:fill="FFFFFF"/>
              <w:spacing w:line="322" w:lineRule="exact"/>
              <w:jc w:val="both"/>
              <w:rPr>
                <w:sz w:val="24"/>
                <w:szCs w:val="24"/>
              </w:rPr>
            </w:pPr>
            <w:r w:rsidRPr="00616EAA">
              <w:rPr>
                <w:color w:val="000000"/>
                <w:sz w:val="24"/>
                <w:szCs w:val="24"/>
              </w:rPr>
              <w:t xml:space="preserve">_____________________________  </w:t>
            </w:r>
          </w:p>
          <w:p w:rsidR="00616EAA" w:rsidRPr="00616EAA" w:rsidRDefault="00616EAA" w:rsidP="00616EAA">
            <w:pPr>
              <w:shd w:val="clear" w:color="auto" w:fill="FFFFFF"/>
              <w:tabs>
                <w:tab w:val="left" w:pos="2899"/>
              </w:tabs>
              <w:spacing w:line="322" w:lineRule="exact"/>
              <w:ind w:left="1180" w:hanging="1180"/>
              <w:jc w:val="both"/>
              <w:rPr>
                <w:sz w:val="24"/>
                <w:szCs w:val="24"/>
              </w:rPr>
            </w:pPr>
            <w:r w:rsidRPr="00616EAA">
              <w:rPr>
                <w:color w:val="000000"/>
                <w:sz w:val="24"/>
                <w:szCs w:val="24"/>
              </w:rPr>
              <w:t xml:space="preserve">  (подпись)</w:t>
            </w:r>
            <w:r w:rsidRPr="00616EAA">
              <w:rPr>
                <w:color w:val="000000"/>
                <w:sz w:val="24"/>
                <w:szCs w:val="24"/>
              </w:rPr>
              <w:tab/>
              <w:t xml:space="preserve">                  (Ф.И.О.)</w:t>
            </w:r>
          </w:p>
          <w:p w:rsidR="00616EAA" w:rsidRPr="00616EAA" w:rsidRDefault="00616EAA" w:rsidP="00616EAA">
            <w:pPr>
              <w:shd w:val="clear" w:color="auto" w:fill="FFFFFF"/>
              <w:spacing w:line="322" w:lineRule="exact"/>
              <w:ind w:firstLine="580"/>
              <w:jc w:val="both"/>
              <w:rPr>
                <w:color w:val="000000"/>
                <w:sz w:val="24"/>
                <w:szCs w:val="24"/>
              </w:rPr>
            </w:pPr>
          </w:p>
          <w:p w:rsidR="00616EAA" w:rsidRPr="00616EAA" w:rsidRDefault="00616EAA" w:rsidP="00616EAA">
            <w:pPr>
              <w:shd w:val="clear" w:color="auto" w:fill="FFFFFF"/>
              <w:spacing w:line="322" w:lineRule="exact"/>
              <w:jc w:val="both"/>
              <w:rPr>
                <w:sz w:val="24"/>
                <w:szCs w:val="24"/>
              </w:rPr>
            </w:pPr>
            <w:r w:rsidRPr="00616EAA">
              <w:rPr>
                <w:color w:val="000000"/>
                <w:sz w:val="24"/>
                <w:szCs w:val="24"/>
              </w:rPr>
              <w:t>Приказ №24 от 09 января 2025 г.</w:t>
            </w:r>
          </w:p>
          <w:p w:rsidR="00616EAA" w:rsidRPr="00616EAA" w:rsidRDefault="00616EAA" w:rsidP="00616EAA">
            <w:pPr>
              <w:widowControl w:val="0"/>
              <w:jc w:val="right"/>
              <w:rPr>
                <w:rFonts w:ascii="Bookman Old Style" w:eastAsia="Bookman Old Style" w:hAnsi="Bookman Old Style" w:cs="Bookman Old Style"/>
              </w:rPr>
            </w:pPr>
          </w:p>
        </w:tc>
      </w:tr>
    </w:tbl>
    <w:p w:rsidR="00616EAA" w:rsidRPr="00616EAA" w:rsidRDefault="00616EAA" w:rsidP="00616EAA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16EAA" w:rsidRPr="00616EAA" w:rsidRDefault="00616EAA" w:rsidP="00616EAA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616EA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Мероприятия по улучшению условий охраны труда в МБОУ «Глазуновская основная общеобразовательная школа»</w:t>
      </w:r>
      <w:r w:rsidRPr="00616EA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на 2025 год.</w:t>
      </w:r>
    </w:p>
    <w:p w:rsidR="00616EAA" w:rsidRPr="00616EAA" w:rsidRDefault="00616EAA" w:rsidP="00616EAA">
      <w:pPr>
        <w:widowControl w:val="0"/>
        <w:spacing w:after="28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Администрация и профсоюзный комитет МБОУ «</w:t>
      </w:r>
      <w:r w:rsidRPr="00616EA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Глазуновская основная общеобразовательная школа</w:t>
      </w:r>
      <w:r w:rsidRPr="0061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заключили настоящее соглашение о том, что в течение 2025 года руководство МБОУ «</w:t>
      </w:r>
      <w:r w:rsidRPr="00616EA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Глазуновская основная общеобразовательная школа</w:t>
      </w:r>
      <w:r w:rsidRPr="0061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обязуется выполнять следующие мероприятия по охране труда:</w:t>
      </w:r>
      <w:r w:rsidRPr="00616EA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254"/>
        <w:gridCol w:w="1699"/>
        <w:gridCol w:w="2410"/>
        <w:gridCol w:w="1709"/>
      </w:tblGrid>
      <w:tr w:rsidR="00616EAA" w:rsidRPr="00616EAA" w:rsidTr="00C048CA">
        <w:trPr>
          <w:trHeight w:hRule="exact" w:val="67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мероприятий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Срок выполнения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Ответственный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за выполнение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Отметка о выполнении</w:t>
            </w:r>
          </w:p>
        </w:tc>
      </w:tr>
      <w:tr w:rsidR="00616EAA" w:rsidRPr="00616EAA" w:rsidTr="00C048CA">
        <w:trPr>
          <w:trHeight w:hRule="exact" w:val="133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специальной оценки условий труда в образовательной организации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4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 мере </w:t>
            </w:r>
            <w:proofErr w:type="spell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необходимос</w:t>
            </w:r>
            <w:proofErr w:type="spellEnd"/>
          </w:p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 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66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работников по охране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труда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Согласно графику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67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Проверка знаний по охране труда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Согласно графику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 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00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работников приемам оказания первой помощи пострадавшим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Согласно графику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 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00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локальных актов в области охраны труда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4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 мере </w:t>
            </w:r>
            <w:proofErr w:type="spell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необходимос</w:t>
            </w:r>
            <w:proofErr w:type="spellEnd"/>
          </w:p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 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661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и проведение предварительных и периодических медицинских осмотров работников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Согласно графику</w:t>
            </w:r>
          </w:p>
          <w:p w:rsidR="00616EAA" w:rsidRPr="00616EAA" w:rsidRDefault="00616EAA" w:rsidP="0061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16EAA" w:rsidRPr="00616EAA" w:rsidRDefault="00616EAA" w:rsidP="0061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16EAA" w:rsidRPr="00616EAA" w:rsidRDefault="00616EAA" w:rsidP="0061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16EAA" w:rsidRPr="00616EAA" w:rsidRDefault="00616EAA" w:rsidP="0061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16EAA" w:rsidRPr="00616EAA" w:rsidRDefault="00616EAA" w:rsidP="0061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16EAA" w:rsidRPr="00616EAA" w:rsidRDefault="00616EAA" w:rsidP="0061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16EAA" w:rsidRPr="00616EAA" w:rsidRDefault="00616EAA" w:rsidP="0061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Директор школы</w:t>
            </w:r>
          </w:p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Коршунова Т.А..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34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7.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обучения и проверки знаний работников по электробезопасности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Согласно графику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</w:t>
            </w:r>
          </w:p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06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вводного инструктажа по охране труда вновь принятым работникам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 приеме на работу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 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616EAA" w:rsidRPr="00616EAA" w:rsidRDefault="00616EAA" w:rsidP="00616EAA">
      <w:pPr>
        <w:widowControl w:val="0"/>
        <w:spacing w:after="21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96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254"/>
        <w:gridCol w:w="1699"/>
        <w:gridCol w:w="2410"/>
        <w:gridCol w:w="1709"/>
      </w:tblGrid>
      <w:tr w:rsidR="00616EAA" w:rsidRPr="00616EAA" w:rsidTr="00C048CA">
        <w:trPr>
          <w:trHeight w:hRule="exact" w:val="1661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и проведение в установленном порядке инструктажей работников по охране труда на рабочем месте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Согласно графику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</w:t>
            </w:r>
          </w:p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661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Организация проведения </w:t>
            </w:r>
            <w:proofErr w:type="spell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предрейсовых</w:t>
            </w:r>
            <w:proofErr w:type="spell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после рейсовых медицинских осмотров водителей служебного автотранспорта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Ежедневно (в рабочие дни)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Директор школы</w:t>
            </w:r>
          </w:p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Коршунова Т.А..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66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и проведение обязательного психиатрического освидетельствования сотрудников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 приеме на работу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106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Приобретение медикаментов в соответствии с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базовым</w:t>
            </w:r>
            <w:proofErr w:type="gramEnd"/>
          </w:p>
          <w:p w:rsidR="00616EAA" w:rsidRPr="00616EAA" w:rsidRDefault="00616EAA" w:rsidP="00616EAA">
            <w:pPr>
              <w:widowControl w:val="0"/>
              <w:spacing w:after="0" w:line="28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ассортиментом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Два раза в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Специалист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</w:t>
            </w:r>
          </w:p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99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EAA" w:rsidRPr="00616EAA" w:rsidRDefault="00616EAA" w:rsidP="00616EAA">
            <w:pPr>
              <w:widowControl w:val="0"/>
              <w:spacing w:after="0" w:line="28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Обеспечение спецодеждой и средствами защиты рабочих и специалистами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Согласно нормативам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Директор школы</w:t>
            </w:r>
          </w:p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259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Обеспечение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</w:p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установленном </w:t>
            </w: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порядке</w:t>
            </w:r>
            <w:proofErr w:type="gramEnd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работников, занятых на работах с вредными или опасными условиями труда, а также на работах связанных с загрязнением, смывающими и обезвреживающими средствами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Ежемесячно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Директор школы</w:t>
            </w:r>
          </w:p>
          <w:p w:rsidR="00616EAA" w:rsidRPr="00616EAA" w:rsidRDefault="00616EAA" w:rsidP="00616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6EAA" w:rsidRPr="00616EAA" w:rsidTr="00C048CA">
        <w:trPr>
          <w:trHeight w:hRule="exact" w:val="264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15.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мероприятий по обеспечению пожарной безопасности (зарядка огнетушителей, проверка исправности электроустановок, внутреннего пожарного водопровода на водоотдачу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графику, не реже 2-х раз в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EAA" w:rsidRPr="00616EAA" w:rsidRDefault="00616EAA" w:rsidP="00616EAA">
            <w:pPr>
              <w:widowControl w:val="0"/>
              <w:spacing w:after="0"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Директор школы</w:t>
            </w:r>
          </w:p>
          <w:p w:rsidR="00616EAA" w:rsidRPr="00616EAA" w:rsidRDefault="00616EAA" w:rsidP="00616EAA">
            <w:pPr>
              <w:widowControl w:val="0"/>
              <w:spacing w:after="0" w:line="29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Коршунова Т.А.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AA" w:rsidRPr="00616EAA" w:rsidRDefault="00616EAA" w:rsidP="00616E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616EAA" w:rsidRPr="00616EAA" w:rsidRDefault="00616EAA" w:rsidP="00616EAA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616EAA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p w:rsidR="00EC01AC" w:rsidRDefault="00EC01AC"/>
    <w:sectPr w:rsidR="00EC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AA"/>
    <w:rsid w:val="00616EAA"/>
    <w:rsid w:val="00B871E4"/>
    <w:rsid w:val="00EC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6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1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6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2025-01-30T08:33:00Z</cp:lastPrinted>
  <dcterms:created xsi:type="dcterms:W3CDTF">2025-01-29T06:26:00Z</dcterms:created>
  <dcterms:modified xsi:type="dcterms:W3CDTF">2025-01-30T08:35:00Z</dcterms:modified>
</cp:coreProperties>
</file>